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C8" w:rsidRDefault="000B57C8" w:rsidP="00D56DA5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Pr="00D56DA5">
        <w:rPr>
          <w:rFonts w:ascii="Arial" w:hAnsi="Arial" w:cs="Arial"/>
          <w:b/>
          <w:bCs/>
          <w:sz w:val="24"/>
        </w:rPr>
        <w:t>DE INEXISTÊNCIA DE FATO SUPERVENIENTE</w:t>
      </w:r>
      <w:r w:rsidR="00807F71" w:rsidRPr="00807F71">
        <w:rPr>
          <w:rFonts w:ascii="Arial" w:eastAsia="WenQuanYi Micro Hei" w:hAnsi="Arial" w:cs="Arial"/>
          <w:color w:val="000000"/>
          <w:lang w:bidi="hi-IN"/>
        </w:rPr>
        <w:t xml:space="preserve"> </w:t>
      </w:r>
      <w:r w:rsidR="00807F71" w:rsidRPr="00807F71">
        <w:rPr>
          <w:rFonts w:ascii="Arial" w:eastAsia="WenQuanYi Micro Hei" w:hAnsi="Arial" w:cs="Arial"/>
          <w:b/>
          <w:color w:val="000000"/>
          <w:sz w:val="24"/>
          <w:lang w:bidi="hi-IN"/>
        </w:rPr>
        <w:t>IMPEDITIVO DA HABILITAÇÃO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:rsidR="001A6B2D" w:rsidRPr="001A6B2D" w:rsidRDefault="001A6B2D" w:rsidP="001A6B2D">
      <w:pPr>
        <w:rPr>
          <w:rFonts w:ascii="Arial" w:hAnsi="Arial" w:cs="Arial"/>
          <w:b/>
        </w:rPr>
      </w:pPr>
      <w:r w:rsidRPr="001A6B2D">
        <w:rPr>
          <w:rFonts w:ascii="Arial" w:hAnsi="Arial" w:cs="Arial"/>
          <w:b/>
        </w:rPr>
        <w:t xml:space="preserve">RDC ELETRÔNICO </w:t>
      </w:r>
      <w:r w:rsidR="00724F2A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724F2A">
        <w:rPr>
          <w:rFonts w:ascii="Arial" w:hAnsi="Arial" w:cs="Arial"/>
          <w:b/>
        </w:rPr>
        <w:t xml:space="preserve"> _____/_______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807F71" w:rsidRDefault="00724F2A" w:rsidP="001A6B2D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</w:t>
      </w:r>
      <w:r w:rsid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_______________________</w:t>
      </w:r>
      <w:r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_____________</w:t>
      </w:r>
      <w:r w:rsidR="001A6B2D" w:rsidRPr="001A6B2D"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CNPJ nº </w:t>
      </w:r>
      <w:r>
        <w:rPr>
          <w:rFonts w:ascii="Arial" w:hAnsi="Arial" w:cs="Arial"/>
          <w:color w:val="000000"/>
          <w:shd w:val="clear" w:color="auto" w:fill="FFFFFF"/>
        </w:rPr>
        <w:t>__________________</w:t>
      </w:r>
      <w:r w:rsidR="00807F71">
        <w:rPr>
          <w:rFonts w:ascii="Arial" w:hAnsi="Arial" w:cs="Arial"/>
          <w:color w:val="000000"/>
          <w:shd w:val="clear" w:color="auto" w:fill="FFFFFF"/>
        </w:rPr>
        <w:t>,</w:t>
      </w:r>
      <w:r w:rsidRPr="00724F2A">
        <w:rPr>
          <w:rFonts w:ascii="Arial" w:eastAsia="Times New Roman" w:hAnsi="Arial" w:cs="Arial"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lang w:eastAsia="pt-BR"/>
        </w:rPr>
        <w:t>por meio de seu representante legal</w:t>
      </w:r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>declara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sob as penas da lei, que até a presente data inexistem fatos impeditivos para </w:t>
      </w:r>
      <w:proofErr w:type="gramStart"/>
      <w:r w:rsidR="00807F71" w:rsidRPr="00807F71">
        <w:rPr>
          <w:rFonts w:ascii="Arial" w:hAnsi="Arial" w:cs="Arial"/>
          <w:color w:val="000000"/>
          <w:shd w:val="clear" w:color="auto" w:fill="FFFFFF"/>
        </w:rPr>
        <w:t>sua habilitação n</w:t>
      </w:r>
      <w:r>
        <w:rPr>
          <w:rFonts w:ascii="Arial" w:hAnsi="Arial" w:cs="Arial"/>
          <w:color w:val="000000"/>
          <w:shd w:val="clear" w:color="auto" w:fill="FFFFFF"/>
        </w:rPr>
        <w:t>o presente processo licitatório,</w:t>
      </w:r>
      <w:r w:rsidR="00807F71" w:rsidRPr="00807F71">
        <w:rPr>
          <w:rFonts w:ascii="Arial" w:hAnsi="Arial" w:cs="Arial"/>
          <w:color w:val="000000"/>
          <w:shd w:val="clear" w:color="auto" w:fill="FFFFFF"/>
        </w:rPr>
        <w:t xml:space="preserve"> ciente da obrigatoriedade de declarar ocorrências posteriores</w:t>
      </w:r>
      <w:proofErr w:type="gramEnd"/>
      <w:r w:rsidR="00807F71" w:rsidRPr="00807F71">
        <w:rPr>
          <w:rFonts w:ascii="Arial" w:hAnsi="Arial" w:cs="Arial"/>
          <w:color w:val="000000"/>
          <w:shd w:val="clear" w:color="auto" w:fill="FFFFFF"/>
        </w:rPr>
        <w:t>.</w:t>
      </w:r>
    </w:p>
    <w:p w:rsidR="001A6B2D" w:rsidRPr="001A6B2D" w:rsidRDefault="001A6B2D" w:rsidP="001A6B2D">
      <w:pPr>
        <w:jc w:val="both"/>
        <w:rPr>
          <w:rFonts w:ascii="Arial" w:hAnsi="Arial" w:cs="Arial"/>
          <w:b/>
        </w:rPr>
      </w:pPr>
    </w:p>
    <w:p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EA0205" w:rsidRPr="001A6B2D" w:rsidRDefault="00EA0205" w:rsidP="00EA020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, 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 ..........................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</w:t>
      </w:r>
    </w:p>
    <w:p w:rsidR="00EA0205" w:rsidRDefault="00EA0205" w:rsidP="00EA0205"/>
    <w:p w:rsidR="00EA0205" w:rsidRDefault="00EA0205" w:rsidP="00EA0205"/>
    <w:p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EA0205" w:rsidRPr="002F7F3F" w:rsidRDefault="00EA0205" w:rsidP="00EA0205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:rsidR="004E5462" w:rsidRDefault="004E5462"/>
    <w:sectPr w:rsidR="004E54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71" w:rsidRDefault="00807F71" w:rsidP="00807F71">
      <w:pPr>
        <w:spacing w:after="0" w:line="240" w:lineRule="auto"/>
      </w:pPr>
      <w:r>
        <w:separator/>
      </w:r>
    </w:p>
  </w:endnote>
  <w:end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71" w:rsidRDefault="00807F71" w:rsidP="00807F71">
      <w:pPr>
        <w:spacing w:after="0" w:line="240" w:lineRule="auto"/>
      </w:pPr>
      <w:r>
        <w:separator/>
      </w:r>
    </w:p>
  </w:footnote>
  <w:foot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F71" w:rsidRPr="00E822F2" w:rsidRDefault="00807F71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E822F2">
      <w:rPr>
        <w:rFonts w:ascii="Arial" w:hAnsi="Arial" w:cs="Arial"/>
        <w:sz w:val="18"/>
        <w:szCs w:val="18"/>
      </w:rPr>
      <w:t xml:space="preserve">ANEXO </w:t>
    </w:r>
    <w:r w:rsidR="00E822F2" w:rsidRPr="00E822F2">
      <w:rPr>
        <w:rFonts w:ascii="Arial" w:hAnsi="Arial" w:cs="Arial"/>
        <w:sz w:val="18"/>
        <w:szCs w:val="18"/>
      </w:rPr>
      <w:t>VIII</w:t>
    </w:r>
    <w:r w:rsidRPr="00E822F2">
      <w:rPr>
        <w:rFonts w:ascii="Arial" w:hAnsi="Arial" w:cs="Arial"/>
        <w:sz w:val="18"/>
        <w:szCs w:val="18"/>
      </w:rPr>
      <w:t xml:space="preserve"> – RDC </w:t>
    </w:r>
    <w:r w:rsidRPr="000B57C8">
      <w:rPr>
        <w:rFonts w:ascii="Arial" w:hAnsi="Arial" w:cs="Arial"/>
        <w:sz w:val="18"/>
        <w:szCs w:val="18"/>
      </w:rPr>
      <w:t xml:space="preserve">ELETRÔNICO </w:t>
    </w:r>
    <w:r w:rsidR="00E822F2" w:rsidRPr="000B57C8">
      <w:rPr>
        <w:rFonts w:ascii="Arial" w:hAnsi="Arial" w:cs="Arial"/>
        <w:color w:val="000000"/>
        <w:sz w:val="18"/>
        <w:szCs w:val="18"/>
        <w:shd w:val="clear" w:color="auto" w:fill="FFFFFF"/>
      </w:rPr>
      <w:t>Nº </w:t>
    </w:r>
    <w:r w:rsidR="000B57C8" w:rsidRPr="000B57C8">
      <w:rPr>
        <w:rFonts w:ascii="Arial" w:hAnsi="Arial" w:cs="Arial"/>
        <w:sz w:val="18"/>
        <w:szCs w:val="18"/>
      </w:rPr>
      <w:t>08</w:t>
    </w:r>
    <w:r w:rsidRPr="000B57C8">
      <w:rPr>
        <w:rFonts w:ascii="Arial" w:hAnsi="Arial" w:cs="Arial"/>
        <w:sz w:val="18"/>
        <w:szCs w:val="18"/>
      </w:rPr>
      <w:t>/202</w:t>
    </w:r>
    <w:r w:rsidR="006C5926" w:rsidRPr="000B57C8">
      <w:rPr>
        <w:rFonts w:ascii="Arial" w:hAnsi="Arial" w:cs="Arial"/>
        <w:sz w:val="18"/>
        <w:szCs w:val="18"/>
      </w:rPr>
      <w:t>1</w:t>
    </w:r>
  </w:p>
  <w:p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057050"/>
    <w:rsid w:val="000B57C8"/>
    <w:rsid w:val="000F2D85"/>
    <w:rsid w:val="00121098"/>
    <w:rsid w:val="001A6B2D"/>
    <w:rsid w:val="00327EA3"/>
    <w:rsid w:val="0034564B"/>
    <w:rsid w:val="004E5462"/>
    <w:rsid w:val="006C5926"/>
    <w:rsid w:val="00724F2A"/>
    <w:rsid w:val="00807F71"/>
    <w:rsid w:val="00B93C47"/>
    <w:rsid w:val="00C069DD"/>
    <w:rsid w:val="00D34244"/>
    <w:rsid w:val="00D56DA5"/>
    <w:rsid w:val="00DA5E79"/>
    <w:rsid w:val="00E12829"/>
    <w:rsid w:val="00E822F2"/>
    <w:rsid w:val="00EA0205"/>
    <w:rsid w:val="00E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2021-11-19T12:23:00Z</dcterms:created>
  <dcterms:modified xsi:type="dcterms:W3CDTF">2021-11-19T12:23:00Z</dcterms:modified>
</cp:coreProperties>
</file>